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14B" w:rsidRPr="00EB0CE9" w:rsidRDefault="00B3714B" w:rsidP="00B3714B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EB0CE9">
        <w:rPr>
          <w:bCs/>
        </w:rPr>
        <w:t>ПРОЕКТ</w:t>
      </w:r>
    </w:p>
    <w:p w:rsidR="00B3714B" w:rsidRDefault="00B3714B" w:rsidP="00F80BB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90653" w:rsidRDefault="00790653" w:rsidP="00F80BB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Муниципальная программа «Управление имуществом и муниципальными финансами»</w:t>
      </w:r>
      <w:r w:rsidR="00263276">
        <w:rPr>
          <w:b/>
          <w:bCs/>
        </w:rPr>
        <w:t xml:space="preserve"> </w:t>
      </w:r>
    </w:p>
    <w:p w:rsidR="00790653" w:rsidRDefault="00790653" w:rsidP="00F80BB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7009" w:rsidRPr="00A40083" w:rsidRDefault="00790653" w:rsidP="00F80BB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Паспорт муниципальной</w:t>
      </w:r>
      <w:r w:rsidR="005F51F7" w:rsidRPr="005F51F7">
        <w:rPr>
          <w:b/>
          <w:bCs/>
        </w:rPr>
        <w:t xml:space="preserve"> программ</w:t>
      </w:r>
      <w:r>
        <w:rPr>
          <w:b/>
          <w:bCs/>
        </w:rPr>
        <w:t>ы</w:t>
      </w:r>
      <w:r w:rsidR="005F51F7" w:rsidRPr="005F51F7">
        <w:rPr>
          <w:b/>
          <w:bCs/>
        </w:rPr>
        <w:t xml:space="preserve"> «Управление имуществом и муниципальными финансами» </w:t>
      </w:r>
      <w:bookmarkStart w:id="0" w:name="_GoBack"/>
      <w:bookmarkEnd w:id="0"/>
    </w:p>
    <w:p w:rsidR="004B7009" w:rsidRPr="00A40083" w:rsidRDefault="004B7009" w:rsidP="00F126EF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8"/>
        <w:gridCol w:w="1476"/>
        <w:gridCol w:w="1346"/>
        <w:gridCol w:w="1473"/>
        <w:gridCol w:w="1595"/>
        <w:gridCol w:w="1682"/>
        <w:gridCol w:w="1818"/>
        <w:gridCol w:w="1812"/>
      </w:tblGrid>
      <w:tr w:rsidR="00FB3F49" w:rsidRPr="0004578C" w:rsidTr="00FB3F49">
        <w:trPr>
          <w:trHeight w:val="752"/>
        </w:trPr>
        <w:tc>
          <w:tcPr>
            <w:tcW w:w="1291" w:type="pct"/>
          </w:tcPr>
          <w:p w:rsidR="00FB3F49" w:rsidRPr="0004578C" w:rsidRDefault="00FB3F49" w:rsidP="0004578C">
            <w:pPr>
              <w:suppressAutoHyphens/>
              <w:rPr>
                <w:lang w:eastAsia="ar-SA"/>
              </w:rPr>
            </w:pPr>
            <w:bookmarkStart w:id="1" w:name="Par288"/>
            <w:bookmarkEnd w:id="1"/>
            <w:r w:rsidRPr="0004578C">
              <w:rPr>
                <w:lang w:eastAsia="ar-SA"/>
              </w:rPr>
              <w:t>Координатор муниципальной программы</w:t>
            </w:r>
          </w:p>
        </w:tc>
        <w:tc>
          <w:tcPr>
            <w:tcW w:w="3709" w:type="pct"/>
            <w:gridSpan w:val="7"/>
          </w:tcPr>
          <w:p w:rsidR="00FB3F49" w:rsidRPr="0004578C" w:rsidRDefault="00FB3F49" w:rsidP="00FB3F49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4578C">
              <w:rPr>
                <w:lang w:eastAsia="ar-SA"/>
              </w:rPr>
              <w:t xml:space="preserve">Заместитель Главы Администрации Наро-Фоминского городского округа </w:t>
            </w:r>
            <w:r>
              <w:rPr>
                <w:lang w:eastAsia="ar-SA"/>
              </w:rPr>
              <w:t>Ковалько А.В.</w:t>
            </w:r>
          </w:p>
        </w:tc>
      </w:tr>
      <w:tr w:rsidR="00FB3F49" w:rsidRPr="0004578C" w:rsidTr="00FB3F49">
        <w:trPr>
          <w:trHeight w:val="408"/>
        </w:trPr>
        <w:tc>
          <w:tcPr>
            <w:tcW w:w="1291" w:type="pct"/>
          </w:tcPr>
          <w:p w:rsidR="00FB3F49" w:rsidRPr="0004578C" w:rsidRDefault="00FB3F49" w:rsidP="0004578C">
            <w:pPr>
              <w:suppressAutoHyphens/>
              <w:rPr>
                <w:lang w:eastAsia="ar-SA"/>
              </w:rPr>
            </w:pPr>
            <w:r w:rsidRPr="0004578C">
              <w:rPr>
                <w:lang w:eastAsia="ar-SA"/>
              </w:rPr>
              <w:t>Муниципальный заказчик программы</w:t>
            </w:r>
          </w:p>
        </w:tc>
        <w:tc>
          <w:tcPr>
            <w:tcW w:w="3709" w:type="pct"/>
            <w:gridSpan w:val="7"/>
          </w:tcPr>
          <w:p w:rsidR="00FB3F49" w:rsidRPr="0004578C" w:rsidRDefault="00FB3F49" w:rsidP="0004578C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4578C">
              <w:rPr>
                <w:lang w:eastAsia="ar-SA"/>
              </w:rPr>
              <w:t>Администрация Наро-Фоминского городского округа</w:t>
            </w:r>
          </w:p>
        </w:tc>
      </w:tr>
      <w:tr w:rsidR="00FB3F49" w:rsidRPr="0004578C" w:rsidTr="00FB3F49">
        <w:trPr>
          <w:trHeight w:val="541"/>
        </w:trPr>
        <w:tc>
          <w:tcPr>
            <w:tcW w:w="1291" w:type="pct"/>
          </w:tcPr>
          <w:p w:rsidR="00FB3F49" w:rsidRPr="0004578C" w:rsidRDefault="00FB3F49" w:rsidP="0004578C">
            <w:pPr>
              <w:suppressAutoHyphens/>
              <w:rPr>
                <w:lang w:eastAsia="ar-SA"/>
              </w:rPr>
            </w:pPr>
            <w:r w:rsidRPr="0004578C">
              <w:rPr>
                <w:lang w:eastAsia="ar-SA"/>
              </w:rPr>
              <w:t>Разработчик муниципальной программы</w:t>
            </w:r>
          </w:p>
        </w:tc>
        <w:tc>
          <w:tcPr>
            <w:tcW w:w="3709" w:type="pct"/>
            <w:gridSpan w:val="7"/>
          </w:tcPr>
          <w:p w:rsidR="00FB3F49" w:rsidRPr="0004578C" w:rsidRDefault="00FB3F49" w:rsidP="0004578C">
            <w:pPr>
              <w:tabs>
                <w:tab w:val="left" w:pos="405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4578C">
              <w:rPr>
                <w:lang w:eastAsia="ar-SA"/>
              </w:rPr>
              <w:t>Комитет по управлению имуществом Администрации Наро-Фоминского городского округа</w:t>
            </w:r>
            <w:r w:rsidRPr="0004578C">
              <w:rPr>
                <w:lang w:eastAsia="ar-SA"/>
              </w:rPr>
              <w:tab/>
            </w:r>
          </w:p>
        </w:tc>
      </w:tr>
      <w:tr w:rsidR="00FB3F49" w:rsidRPr="0004578C" w:rsidTr="00FB3F49">
        <w:trPr>
          <w:trHeight w:val="969"/>
        </w:trPr>
        <w:tc>
          <w:tcPr>
            <w:tcW w:w="1291" w:type="pct"/>
          </w:tcPr>
          <w:p w:rsidR="00FB3F49" w:rsidRPr="0004578C" w:rsidRDefault="00FB3F49" w:rsidP="0004578C">
            <w:pPr>
              <w:suppressAutoHyphens/>
              <w:rPr>
                <w:lang w:eastAsia="ar-SA"/>
              </w:rPr>
            </w:pPr>
            <w:r w:rsidRPr="0004578C">
              <w:rPr>
                <w:lang w:eastAsia="ar-SA"/>
              </w:rPr>
              <w:t>Цели муниципальной программы</w:t>
            </w:r>
          </w:p>
        </w:tc>
        <w:tc>
          <w:tcPr>
            <w:tcW w:w="3709" w:type="pct"/>
            <w:gridSpan w:val="7"/>
          </w:tcPr>
          <w:p w:rsidR="00FB3F49" w:rsidRPr="0004578C" w:rsidRDefault="00FB3F49" w:rsidP="0004578C">
            <w:pPr>
              <w:tabs>
                <w:tab w:val="left" w:pos="690"/>
              </w:tabs>
              <w:suppressAutoHyphens/>
              <w:rPr>
                <w:lang w:eastAsia="ar-SA"/>
              </w:rPr>
            </w:pPr>
            <w:r w:rsidRPr="0004578C">
              <w:rPr>
                <w:lang w:eastAsia="ar-SA"/>
              </w:rPr>
              <w:t>Повышение эффективности управления и распоряжения муниципальным имуществом и земельными участками, собственность на которые не разграничена и муниципальными финансами, совершенствование системы муниципальной службы</w:t>
            </w:r>
          </w:p>
        </w:tc>
      </w:tr>
      <w:tr w:rsidR="00FB3F49" w:rsidRPr="0004578C" w:rsidTr="00FB3F49">
        <w:trPr>
          <w:trHeight w:val="1427"/>
        </w:trPr>
        <w:tc>
          <w:tcPr>
            <w:tcW w:w="1291" w:type="pct"/>
          </w:tcPr>
          <w:p w:rsidR="00FB3F49" w:rsidRPr="0004578C" w:rsidRDefault="00FB3F49" w:rsidP="0004578C">
            <w:pPr>
              <w:suppressAutoHyphens/>
              <w:rPr>
                <w:lang w:eastAsia="ar-SA"/>
              </w:rPr>
            </w:pPr>
            <w:r w:rsidRPr="0004578C">
              <w:rPr>
                <w:lang w:eastAsia="ar-SA"/>
              </w:rPr>
              <w:t>Перечень подпрограмм</w:t>
            </w:r>
          </w:p>
        </w:tc>
        <w:tc>
          <w:tcPr>
            <w:tcW w:w="3709" w:type="pct"/>
            <w:gridSpan w:val="7"/>
          </w:tcPr>
          <w:p w:rsidR="00FB3F49" w:rsidRPr="0004578C" w:rsidRDefault="00FB3F49" w:rsidP="0004578C">
            <w:pPr>
              <w:tabs>
                <w:tab w:val="left" w:pos="1185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4578C">
              <w:rPr>
                <w:lang w:eastAsia="ar-SA"/>
              </w:rPr>
              <w:t xml:space="preserve">Подпрограмма </w:t>
            </w:r>
            <w:r w:rsidRPr="0004578C">
              <w:rPr>
                <w:lang w:val="en-US" w:eastAsia="ar-SA"/>
              </w:rPr>
              <w:t>I</w:t>
            </w:r>
            <w:r w:rsidRPr="0004578C">
              <w:rPr>
                <w:lang w:eastAsia="ar-SA"/>
              </w:rPr>
              <w:t xml:space="preserve"> «Эффективное управление имущественным комплексом»</w:t>
            </w:r>
          </w:p>
          <w:p w:rsidR="00FB3F49" w:rsidRPr="0004578C" w:rsidRDefault="00FB3F49" w:rsidP="0004578C">
            <w:pPr>
              <w:tabs>
                <w:tab w:val="left" w:pos="1185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4578C">
              <w:rPr>
                <w:lang w:eastAsia="ar-SA"/>
              </w:rPr>
              <w:t xml:space="preserve">Подпрограмма </w:t>
            </w:r>
            <w:r w:rsidRPr="0004578C">
              <w:rPr>
                <w:lang w:val="en-US" w:eastAsia="ar-SA"/>
              </w:rPr>
              <w:t>III</w:t>
            </w:r>
            <w:r w:rsidRPr="0004578C">
              <w:rPr>
                <w:lang w:eastAsia="ar-SA"/>
              </w:rPr>
              <w:t xml:space="preserve"> «Управление муниципальным долгом»</w:t>
            </w:r>
          </w:p>
          <w:p w:rsidR="00FB3F49" w:rsidRPr="0004578C" w:rsidRDefault="00FB3F49" w:rsidP="0004578C">
            <w:pPr>
              <w:tabs>
                <w:tab w:val="left" w:pos="1185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4578C">
              <w:rPr>
                <w:lang w:eastAsia="ar-SA"/>
              </w:rPr>
              <w:t xml:space="preserve">Подпрограмма </w:t>
            </w:r>
            <w:r w:rsidRPr="0004578C">
              <w:rPr>
                <w:lang w:val="en-US" w:eastAsia="ar-SA"/>
              </w:rPr>
              <w:t>IV</w:t>
            </w:r>
            <w:r w:rsidRPr="0004578C">
              <w:rPr>
                <w:lang w:eastAsia="ar-SA"/>
              </w:rPr>
              <w:t xml:space="preserve"> «Управление муниципальными финансами»</w:t>
            </w:r>
          </w:p>
          <w:p w:rsidR="00FB3F49" w:rsidRPr="0004578C" w:rsidRDefault="00FB3F49" w:rsidP="0004578C">
            <w:pPr>
              <w:tabs>
                <w:tab w:val="left" w:pos="1185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4578C">
              <w:rPr>
                <w:lang w:eastAsia="ar-SA"/>
              </w:rPr>
              <w:t xml:space="preserve">Подпрограмма </w:t>
            </w:r>
            <w:r w:rsidRPr="0004578C">
              <w:rPr>
                <w:lang w:val="en-US" w:eastAsia="ar-SA"/>
              </w:rPr>
              <w:t>V</w:t>
            </w:r>
            <w:r w:rsidRPr="0004578C">
              <w:rPr>
                <w:lang w:eastAsia="ar-SA"/>
              </w:rPr>
              <w:t xml:space="preserve"> «Обеспечивающая подпрограмма»</w:t>
            </w:r>
            <w:r w:rsidRPr="0004578C">
              <w:rPr>
                <w:lang w:eastAsia="ar-SA"/>
              </w:rPr>
              <w:tab/>
            </w:r>
          </w:p>
        </w:tc>
      </w:tr>
      <w:tr w:rsidR="00FB3F49" w:rsidRPr="0004578C" w:rsidTr="00FB3F49">
        <w:trPr>
          <w:cantSplit/>
          <w:trHeight w:val="272"/>
        </w:trPr>
        <w:tc>
          <w:tcPr>
            <w:tcW w:w="1291" w:type="pct"/>
          </w:tcPr>
          <w:p w:rsidR="00FB3F49" w:rsidRPr="0004578C" w:rsidRDefault="00FB3F49" w:rsidP="0004578C">
            <w:pPr>
              <w:suppressAutoHyphens/>
              <w:rPr>
                <w:lang w:eastAsia="ar-SA"/>
              </w:rPr>
            </w:pPr>
            <w:r w:rsidRPr="0004578C">
              <w:rPr>
                <w:lang w:eastAsia="ar-SA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488" w:type="pct"/>
          </w:tcPr>
          <w:p w:rsidR="00FB3F49" w:rsidRPr="0004578C" w:rsidRDefault="00FB3F49" w:rsidP="0004578C">
            <w:pPr>
              <w:widowControl w:val="0"/>
              <w:autoSpaceDE w:val="0"/>
              <w:autoSpaceDN w:val="0"/>
              <w:adjustRightInd w:val="0"/>
              <w:rPr>
                <w:lang w:eastAsia="ar-SA"/>
              </w:rPr>
            </w:pPr>
            <w:r w:rsidRPr="0004578C">
              <w:rPr>
                <w:lang w:eastAsia="ar-SA"/>
              </w:rPr>
              <w:t>Всего</w:t>
            </w:r>
          </w:p>
        </w:tc>
        <w:tc>
          <w:tcPr>
            <w:tcW w:w="446" w:type="pct"/>
          </w:tcPr>
          <w:p w:rsidR="00FB3F49" w:rsidRPr="0004578C" w:rsidRDefault="00FB3F49" w:rsidP="0004578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04578C">
              <w:rPr>
                <w:lang w:eastAsia="ar-SA"/>
              </w:rPr>
              <w:t>2023</w:t>
            </w:r>
          </w:p>
        </w:tc>
        <w:tc>
          <w:tcPr>
            <w:tcW w:w="488" w:type="pct"/>
          </w:tcPr>
          <w:p w:rsidR="00FB3F49" w:rsidRPr="0004578C" w:rsidRDefault="00FB3F49" w:rsidP="0004578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04578C">
              <w:rPr>
                <w:lang w:eastAsia="ar-SA"/>
              </w:rPr>
              <w:t>2024</w:t>
            </w:r>
          </w:p>
        </w:tc>
        <w:tc>
          <w:tcPr>
            <w:tcW w:w="528" w:type="pct"/>
          </w:tcPr>
          <w:p w:rsidR="00FB3F49" w:rsidRPr="0004578C" w:rsidRDefault="00FB3F49" w:rsidP="0004578C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ar-SA"/>
              </w:rPr>
            </w:pPr>
            <w:r w:rsidRPr="0004578C">
              <w:rPr>
                <w:lang w:eastAsia="ar-SA"/>
              </w:rPr>
              <w:t>2025</w:t>
            </w:r>
          </w:p>
        </w:tc>
        <w:tc>
          <w:tcPr>
            <w:tcW w:w="557" w:type="pct"/>
          </w:tcPr>
          <w:p w:rsidR="00FB3F49" w:rsidRPr="0004578C" w:rsidRDefault="00FB3F49" w:rsidP="0004578C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ar-SA"/>
              </w:rPr>
            </w:pPr>
            <w:r w:rsidRPr="0004578C">
              <w:rPr>
                <w:lang w:eastAsia="ar-SA"/>
              </w:rPr>
              <w:t>2026</w:t>
            </w:r>
          </w:p>
        </w:tc>
        <w:tc>
          <w:tcPr>
            <w:tcW w:w="602" w:type="pct"/>
          </w:tcPr>
          <w:p w:rsidR="00FB3F49" w:rsidRPr="0004578C" w:rsidRDefault="00FB3F49" w:rsidP="0004578C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ar-SA"/>
              </w:rPr>
            </w:pPr>
            <w:r w:rsidRPr="0004578C">
              <w:rPr>
                <w:lang w:eastAsia="ar-SA"/>
              </w:rPr>
              <w:t>2027</w:t>
            </w:r>
          </w:p>
        </w:tc>
        <w:tc>
          <w:tcPr>
            <w:tcW w:w="600" w:type="pct"/>
          </w:tcPr>
          <w:p w:rsidR="00FB3F49" w:rsidRPr="0004578C" w:rsidRDefault="00FB3F49" w:rsidP="0004578C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ar-SA"/>
              </w:rPr>
            </w:pPr>
            <w:r>
              <w:rPr>
                <w:lang w:eastAsia="ar-SA"/>
              </w:rPr>
              <w:t>2028</w:t>
            </w:r>
          </w:p>
        </w:tc>
      </w:tr>
      <w:tr w:rsidR="008F74BB" w:rsidRPr="0004578C" w:rsidTr="00E70062">
        <w:trPr>
          <w:cantSplit/>
          <w:trHeight w:val="445"/>
        </w:trPr>
        <w:tc>
          <w:tcPr>
            <w:tcW w:w="1291" w:type="pct"/>
          </w:tcPr>
          <w:p w:rsidR="008F74BB" w:rsidRPr="0004578C" w:rsidRDefault="008F74BB" w:rsidP="008F74BB">
            <w:pPr>
              <w:suppressAutoHyphens/>
              <w:rPr>
                <w:lang w:eastAsia="ar-SA"/>
              </w:rPr>
            </w:pPr>
            <w:r w:rsidRPr="0004578C">
              <w:rPr>
                <w:lang w:eastAsia="ar-SA"/>
              </w:rPr>
              <w:t>Средства бюджета Московской области</w:t>
            </w:r>
          </w:p>
        </w:tc>
        <w:tc>
          <w:tcPr>
            <w:tcW w:w="488" w:type="pct"/>
          </w:tcPr>
          <w:p w:rsidR="008F74BB" w:rsidRPr="00DC0C0B" w:rsidRDefault="008F74BB" w:rsidP="008F74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ar-SA"/>
              </w:rPr>
            </w:pPr>
            <w:r w:rsidRPr="00DC0C0B">
              <w:rPr>
                <w:b/>
                <w:lang w:eastAsia="ar-SA"/>
              </w:rPr>
              <w:t>186 752,00</w:t>
            </w:r>
          </w:p>
        </w:tc>
        <w:tc>
          <w:tcPr>
            <w:tcW w:w="446" w:type="pct"/>
            <w:shd w:val="clear" w:color="auto" w:fill="auto"/>
          </w:tcPr>
          <w:p w:rsidR="008F74BB" w:rsidRPr="008F74BB" w:rsidRDefault="008F74BB" w:rsidP="008F74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8F74BB">
              <w:rPr>
                <w:bCs/>
              </w:rPr>
              <w:t>20622,00</w:t>
            </w:r>
          </w:p>
        </w:tc>
        <w:tc>
          <w:tcPr>
            <w:tcW w:w="488" w:type="pct"/>
            <w:shd w:val="clear" w:color="auto" w:fill="auto"/>
          </w:tcPr>
          <w:p w:rsidR="008F74BB" w:rsidRPr="008F74BB" w:rsidRDefault="008F74BB" w:rsidP="008F74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8F74BB">
              <w:rPr>
                <w:bCs/>
              </w:rPr>
              <w:t>28506,00</w:t>
            </w:r>
          </w:p>
        </w:tc>
        <w:tc>
          <w:tcPr>
            <w:tcW w:w="528" w:type="pct"/>
          </w:tcPr>
          <w:p w:rsidR="008F74BB" w:rsidRPr="008F74BB" w:rsidRDefault="008F74BB" w:rsidP="008F74B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8F74BB">
              <w:t>31 379,00</w:t>
            </w:r>
          </w:p>
        </w:tc>
        <w:tc>
          <w:tcPr>
            <w:tcW w:w="557" w:type="pct"/>
          </w:tcPr>
          <w:p w:rsidR="008F74BB" w:rsidRPr="0004578C" w:rsidRDefault="008F74BB" w:rsidP="008F74B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bCs/>
              </w:rPr>
              <w:t>35 415,00</w:t>
            </w:r>
          </w:p>
        </w:tc>
        <w:tc>
          <w:tcPr>
            <w:tcW w:w="602" w:type="pct"/>
          </w:tcPr>
          <w:p w:rsidR="008F74BB" w:rsidRPr="0004578C" w:rsidRDefault="008F74BB" w:rsidP="008F74B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bCs/>
              </w:rPr>
              <w:t>35 415,00</w:t>
            </w:r>
          </w:p>
        </w:tc>
        <w:tc>
          <w:tcPr>
            <w:tcW w:w="600" w:type="pct"/>
          </w:tcPr>
          <w:p w:rsidR="008F74BB" w:rsidRPr="007E3580" w:rsidRDefault="008F74BB" w:rsidP="008F74B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35 415,00</w:t>
            </w:r>
          </w:p>
        </w:tc>
      </w:tr>
      <w:tr w:rsidR="008F74BB" w:rsidRPr="0004578C" w:rsidTr="00E70062">
        <w:trPr>
          <w:trHeight w:val="432"/>
        </w:trPr>
        <w:tc>
          <w:tcPr>
            <w:tcW w:w="1291" w:type="pct"/>
          </w:tcPr>
          <w:p w:rsidR="008F74BB" w:rsidRPr="0004578C" w:rsidRDefault="008F74BB" w:rsidP="008F74BB">
            <w:pPr>
              <w:suppressAutoHyphens/>
              <w:rPr>
                <w:lang w:eastAsia="ar-SA"/>
              </w:rPr>
            </w:pPr>
            <w:r w:rsidRPr="0004578C">
              <w:rPr>
                <w:lang w:eastAsia="ar-SA"/>
              </w:rPr>
              <w:t>Средства бюджета городского округа</w:t>
            </w:r>
          </w:p>
        </w:tc>
        <w:tc>
          <w:tcPr>
            <w:tcW w:w="488" w:type="pct"/>
          </w:tcPr>
          <w:p w:rsidR="008F74BB" w:rsidRPr="00DC0C0B" w:rsidRDefault="00464DED" w:rsidP="008F74BB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ar-SA"/>
              </w:rPr>
            </w:pPr>
            <w:r w:rsidRPr="00DC0C0B">
              <w:rPr>
                <w:b/>
                <w:lang w:eastAsia="ar-SA"/>
              </w:rPr>
              <w:t>6 316 588,97</w:t>
            </w:r>
          </w:p>
        </w:tc>
        <w:tc>
          <w:tcPr>
            <w:tcW w:w="446" w:type="pct"/>
          </w:tcPr>
          <w:p w:rsidR="008F74BB" w:rsidRPr="008F74BB" w:rsidRDefault="008F74BB" w:rsidP="008F74BB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8F74BB">
              <w:t>684551,00</w:t>
            </w:r>
          </w:p>
        </w:tc>
        <w:tc>
          <w:tcPr>
            <w:tcW w:w="488" w:type="pct"/>
          </w:tcPr>
          <w:p w:rsidR="008F74BB" w:rsidRPr="008F74BB" w:rsidRDefault="008F74BB" w:rsidP="008F74BB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8F74BB">
              <w:t>837337,34</w:t>
            </w:r>
          </w:p>
        </w:tc>
        <w:tc>
          <w:tcPr>
            <w:tcW w:w="528" w:type="pct"/>
          </w:tcPr>
          <w:p w:rsidR="008F74BB" w:rsidRPr="008F74BB" w:rsidRDefault="008F74BB" w:rsidP="008F74BB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8F74BB">
              <w:t>1128056,63</w:t>
            </w:r>
          </w:p>
        </w:tc>
        <w:tc>
          <w:tcPr>
            <w:tcW w:w="557" w:type="pct"/>
          </w:tcPr>
          <w:p w:rsidR="008F74BB" w:rsidRPr="0004578C" w:rsidRDefault="008F74BB" w:rsidP="008F74BB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1 261 200</w:t>
            </w:r>
            <w:r w:rsidRPr="002545C3">
              <w:rPr>
                <w:lang w:eastAsia="ar-SA"/>
              </w:rPr>
              <w:t>,00</w:t>
            </w:r>
          </w:p>
        </w:tc>
        <w:tc>
          <w:tcPr>
            <w:tcW w:w="602" w:type="pct"/>
          </w:tcPr>
          <w:p w:rsidR="008F74BB" w:rsidRPr="0004578C" w:rsidRDefault="008F74BB" w:rsidP="008F74BB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1 202 722,00</w:t>
            </w:r>
          </w:p>
        </w:tc>
        <w:tc>
          <w:tcPr>
            <w:tcW w:w="600" w:type="pct"/>
          </w:tcPr>
          <w:p w:rsidR="008F74BB" w:rsidRDefault="008F74BB" w:rsidP="008F74BB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1 202 722,00</w:t>
            </w:r>
          </w:p>
        </w:tc>
      </w:tr>
      <w:tr w:rsidR="008F74BB" w:rsidRPr="0004578C" w:rsidTr="00E70062">
        <w:trPr>
          <w:trHeight w:val="566"/>
        </w:trPr>
        <w:tc>
          <w:tcPr>
            <w:tcW w:w="1291" w:type="pct"/>
          </w:tcPr>
          <w:p w:rsidR="008F74BB" w:rsidRPr="0004578C" w:rsidRDefault="008F74BB" w:rsidP="008F74BB">
            <w:pPr>
              <w:suppressAutoHyphens/>
              <w:rPr>
                <w:lang w:eastAsia="ar-SA"/>
              </w:rPr>
            </w:pPr>
            <w:r w:rsidRPr="0004578C">
              <w:rPr>
                <w:lang w:eastAsia="ar-SA"/>
              </w:rPr>
              <w:t>Всего, в том числе по годам:</w:t>
            </w:r>
          </w:p>
        </w:tc>
        <w:tc>
          <w:tcPr>
            <w:tcW w:w="488" w:type="pct"/>
          </w:tcPr>
          <w:p w:rsidR="008F74BB" w:rsidRPr="00DC0C0B" w:rsidRDefault="00464DED" w:rsidP="00464DED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ar-SA"/>
              </w:rPr>
            </w:pPr>
            <w:r w:rsidRPr="00DC0C0B">
              <w:rPr>
                <w:b/>
                <w:lang w:eastAsia="ar-SA"/>
              </w:rPr>
              <w:t>6</w:t>
            </w:r>
            <w:r w:rsidR="008F74BB" w:rsidRPr="00DC0C0B">
              <w:rPr>
                <w:b/>
                <w:lang w:eastAsia="ar-SA"/>
              </w:rPr>
              <w:t> </w:t>
            </w:r>
            <w:r w:rsidRPr="00DC0C0B">
              <w:rPr>
                <w:b/>
                <w:lang w:eastAsia="ar-SA"/>
              </w:rPr>
              <w:t>503</w:t>
            </w:r>
            <w:r w:rsidR="008F74BB" w:rsidRPr="00DC0C0B">
              <w:rPr>
                <w:b/>
                <w:lang w:eastAsia="ar-SA"/>
              </w:rPr>
              <w:t> </w:t>
            </w:r>
            <w:r w:rsidRPr="00DC0C0B">
              <w:rPr>
                <w:b/>
                <w:lang w:eastAsia="ar-SA"/>
              </w:rPr>
              <w:t>3</w:t>
            </w:r>
            <w:r w:rsidR="008F74BB" w:rsidRPr="00DC0C0B">
              <w:rPr>
                <w:b/>
                <w:lang w:eastAsia="ar-SA"/>
              </w:rPr>
              <w:t>40,</w:t>
            </w:r>
            <w:r w:rsidRPr="00DC0C0B">
              <w:rPr>
                <w:b/>
                <w:lang w:eastAsia="ar-SA"/>
              </w:rPr>
              <w:t>97</w:t>
            </w:r>
          </w:p>
        </w:tc>
        <w:tc>
          <w:tcPr>
            <w:tcW w:w="446" w:type="pct"/>
          </w:tcPr>
          <w:p w:rsidR="008F74BB" w:rsidRPr="00DC0C0B" w:rsidRDefault="008F74BB" w:rsidP="008F74BB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ar-SA"/>
              </w:rPr>
            </w:pPr>
            <w:r w:rsidRPr="00DC0C0B">
              <w:rPr>
                <w:b/>
              </w:rPr>
              <w:t>705173,00</w:t>
            </w:r>
          </w:p>
        </w:tc>
        <w:tc>
          <w:tcPr>
            <w:tcW w:w="488" w:type="pct"/>
          </w:tcPr>
          <w:p w:rsidR="008F74BB" w:rsidRPr="00DC0C0B" w:rsidRDefault="008F74BB" w:rsidP="008F74BB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ar-SA"/>
              </w:rPr>
            </w:pPr>
            <w:r w:rsidRPr="00DC0C0B">
              <w:rPr>
                <w:b/>
              </w:rPr>
              <w:t>865843,34</w:t>
            </w:r>
          </w:p>
        </w:tc>
        <w:tc>
          <w:tcPr>
            <w:tcW w:w="528" w:type="pct"/>
          </w:tcPr>
          <w:p w:rsidR="008F74BB" w:rsidRPr="00DC0C0B" w:rsidRDefault="008F74BB" w:rsidP="008F74BB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ar-SA"/>
              </w:rPr>
            </w:pPr>
            <w:r w:rsidRPr="00DC0C0B">
              <w:rPr>
                <w:b/>
              </w:rPr>
              <w:t>1159435,63</w:t>
            </w:r>
          </w:p>
        </w:tc>
        <w:tc>
          <w:tcPr>
            <w:tcW w:w="557" w:type="pct"/>
          </w:tcPr>
          <w:p w:rsidR="008F74BB" w:rsidRPr="00DC0C0B" w:rsidRDefault="008F74BB" w:rsidP="008F74BB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ar-SA"/>
              </w:rPr>
            </w:pPr>
            <w:r w:rsidRPr="00DC0C0B">
              <w:rPr>
                <w:b/>
                <w:lang w:eastAsia="ar-SA"/>
              </w:rPr>
              <w:t>1 296 615,00</w:t>
            </w:r>
          </w:p>
        </w:tc>
        <w:tc>
          <w:tcPr>
            <w:tcW w:w="602" w:type="pct"/>
          </w:tcPr>
          <w:p w:rsidR="008F74BB" w:rsidRPr="00DC0C0B" w:rsidRDefault="008F74BB" w:rsidP="008F74BB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ar-SA"/>
              </w:rPr>
            </w:pPr>
            <w:r w:rsidRPr="00DC0C0B">
              <w:rPr>
                <w:b/>
                <w:lang w:eastAsia="ar-SA"/>
              </w:rPr>
              <w:t>1 238 137,00</w:t>
            </w:r>
          </w:p>
        </w:tc>
        <w:tc>
          <w:tcPr>
            <w:tcW w:w="600" w:type="pct"/>
          </w:tcPr>
          <w:p w:rsidR="008F74BB" w:rsidRPr="00DC0C0B" w:rsidRDefault="008F74BB" w:rsidP="008F74BB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ar-SA"/>
              </w:rPr>
            </w:pPr>
            <w:r w:rsidRPr="00DC0C0B">
              <w:rPr>
                <w:b/>
                <w:lang w:eastAsia="ar-SA"/>
              </w:rPr>
              <w:t>1 238 137,00</w:t>
            </w:r>
          </w:p>
        </w:tc>
      </w:tr>
    </w:tbl>
    <w:p w:rsidR="004C6469" w:rsidRDefault="004C6469" w:rsidP="007216E1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sectPr w:rsidR="004C6469" w:rsidSect="005A7A14">
      <w:footerReference w:type="default" r:id="rId8"/>
      <w:pgSz w:w="16838" w:h="11905" w:orient="landscape"/>
      <w:pgMar w:top="851" w:right="820" w:bottom="567" w:left="1134" w:header="720" w:footer="720" w:gutter="0"/>
      <w:pgNumType w:start="86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CEB" w:rsidRDefault="003C2CEB" w:rsidP="000E57F7">
      <w:r>
        <w:separator/>
      </w:r>
    </w:p>
  </w:endnote>
  <w:endnote w:type="continuationSeparator" w:id="0">
    <w:p w:rsidR="003C2CEB" w:rsidRDefault="003C2CEB" w:rsidP="000E5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83126"/>
      <w:docPartObj>
        <w:docPartGallery w:val="Page Numbers (Bottom of Page)"/>
        <w:docPartUnique/>
      </w:docPartObj>
    </w:sdtPr>
    <w:sdtEndPr/>
    <w:sdtContent>
      <w:p w:rsidR="006D0F1F" w:rsidRDefault="007B6782">
        <w:pPr>
          <w:pStyle w:val="af"/>
          <w:jc w:val="right"/>
        </w:pPr>
        <w:r w:rsidRPr="00682BB9">
          <w:rPr>
            <w:rFonts w:ascii="Times New Roman" w:hAnsi="Times New Roman"/>
            <w:sz w:val="24"/>
            <w:szCs w:val="24"/>
          </w:rPr>
          <w:fldChar w:fldCharType="begin"/>
        </w:r>
        <w:r w:rsidR="00C76F40" w:rsidRPr="00682BB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82BB9">
          <w:rPr>
            <w:rFonts w:ascii="Times New Roman" w:hAnsi="Times New Roman"/>
            <w:sz w:val="24"/>
            <w:szCs w:val="24"/>
          </w:rPr>
          <w:fldChar w:fldCharType="separate"/>
        </w:r>
        <w:r w:rsidR="00263276">
          <w:rPr>
            <w:rFonts w:ascii="Times New Roman" w:hAnsi="Times New Roman"/>
            <w:noProof/>
            <w:sz w:val="24"/>
            <w:szCs w:val="24"/>
          </w:rPr>
          <w:t>86</w:t>
        </w:r>
        <w:r w:rsidRPr="00682BB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D0F1F" w:rsidRDefault="006D0F1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CEB" w:rsidRDefault="003C2CEB" w:rsidP="000E57F7">
      <w:r>
        <w:separator/>
      </w:r>
    </w:p>
  </w:footnote>
  <w:footnote w:type="continuationSeparator" w:id="0">
    <w:p w:rsidR="003C2CEB" w:rsidRDefault="003C2CEB" w:rsidP="000E5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221B"/>
    <w:multiLevelType w:val="hybridMultilevel"/>
    <w:tmpl w:val="EEA4B7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635EAA"/>
    <w:multiLevelType w:val="hybridMultilevel"/>
    <w:tmpl w:val="9B404BD6"/>
    <w:lvl w:ilvl="0" w:tplc="A13ACA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AD3144"/>
    <w:multiLevelType w:val="hybridMultilevel"/>
    <w:tmpl w:val="D0CEF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E093C"/>
    <w:multiLevelType w:val="hybridMultilevel"/>
    <w:tmpl w:val="F5FA0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108B3"/>
    <w:multiLevelType w:val="multilevel"/>
    <w:tmpl w:val="BCAEF8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2D1804"/>
    <w:multiLevelType w:val="multilevel"/>
    <w:tmpl w:val="F06864D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20150A4E"/>
    <w:multiLevelType w:val="hybridMultilevel"/>
    <w:tmpl w:val="DE2E3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83260"/>
    <w:multiLevelType w:val="hybridMultilevel"/>
    <w:tmpl w:val="E04E90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1188E"/>
    <w:multiLevelType w:val="multilevel"/>
    <w:tmpl w:val="EFBA6B38"/>
    <w:lvl w:ilvl="0">
      <w:start w:val="1"/>
      <w:numFmt w:val="decimal"/>
      <w:lvlText w:val="%1."/>
      <w:lvlJc w:val="left"/>
      <w:pPr>
        <w:ind w:left="567" w:hanging="207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9" w15:restartNumberingAfterBreak="0">
    <w:nsid w:val="2DAD7469"/>
    <w:multiLevelType w:val="hybridMultilevel"/>
    <w:tmpl w:val="28CA32F2"/>
    <w:lvl w:ilvl="0" w:tplc="01F2D80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D511E"/>
    <w:multiLevelType w:val="hybridMultilevel"/>
    <w:tmpl w:val="9C0AA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43FAB"/>
    <w:multiLevelType w:val="hybridMultilevel"/>
    <w:tmpl w:val="3B406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C40487"/>
    <w:multiLevelType w:val="hybridMultilevel"/>
    <w:tmpl w:val="A5F07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667E04"/>
    <w:multiLevelType w:val="hybridMultilevel"/>
    <w:tmpl w:val="D85A8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51EB3"/>
    <w:multiLevelType w:val="hybridMultilevel"/>
    <w:tmpl w:val="11C06C26"/>
    <w:lvl w:ilvl="0" w:tplc="9494586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796DE7"/>
    <w:multiLevelType w:val="hybridMultilevel"/>
    <w:tmpl w:val="E9CC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B72AC"/>
    <w:multiLevelType w:val="hybridMultilevel"/>
    <w:tmpl w:val="63A413E0"/>
    <w:lvl w:ilvl="0" w:tplc="E3B4EE58">
      <w:start w:val="3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  <w:num w:numId="2">
    <w:abstractNumId w:val="1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 w:numId="8">
    <w:abstractNumId w:val="10"/>
  </w:num>
  <w:num w:numId="9">
    <w:abstractNumId w:val="15"/>
  </w:num>
  <w:num w:numId="10">
    <w:abstractNumId w:val="6"/>
  </w:num>
  <w:num w:numId="11">
    <w:abstractNumId w:val="9"/>
  </w:num>
  <w:num w:numId="12">
    <w:abstractNumId w:val="14"/>
  </w:num>
  <w:num w:numId="13">
    <w:abstractNumId w:val="4"/>
  </w:num>
  <w:num w:numId="14">
    <w:abstractNumId w:val="16"/>
  </w:num>
  <w:num w:numId="15">
    <w:abstractNumId w:val="7"/>
  </w:num>
  <w:num w:numId="16">
    <w:abstractNumId w:val="12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4B9F"/>
    <w:rsid w:val="0001319B"/>
    <w:rsid w:val="00020CF1"/>
    <w:rsid w:val="00021886"/>
    <w:rsid w:val="00021ABD"/>
    <w:rsid w:val="00022988"/>
    <w:rsid w:val="00032039"/>
    <w:rsid w:val="00035F63"/>
    <w:rsid w:val="00040565"/>
    <w:rsid w:val="00042211"/>
    <w:rsid w:val="00043155"/>
    <w:rsid w:val="0004578C"/>
    <w:rsid w:val="0004644B"/>
    <w:rsid w:val="00054A8B"/>
    <w:rsid w:val="00055831"/>
    <w:rsid w:val="00060EA8"/>
    <w:rsid w:val="00061D48"/>
    <w:rsid w:val="00067EB7"/>
    <w:rsid w:val="0007247E"/>
    <w:rsid w:val="00072591"/>
    <w:rsid w:val="00074778"/>
    <w:rsid w:val="00082B26"/>
    <w:rsid w:val="000839E4"/>
    <w:rsid w:val="000929E1"/>
    <w:rsid w:val="000A0D7C"/>
    <w:rsid w:val="000A3F19"/>
    <w:rsid w:val="000D37F6"/>
    <w:rsid w:val="000E2094"/>
    <w:rsid w:val="000E2C57"/>
    <w:rsid w:val="000E329F"/>
    <w:rsid w:val="000E56CC"/>
    <w:rsid w:val="000E57F7"/>
    <w:rsid w:val="000E7173"/>
    <w:rsid w:val="000E7A97"/>
    <w:rsid w:val="000F01C8"/>
    <w:rsid w:val="000F1CD0"/>
    <w:rsid w:val="000F2C57"/>
    <w:rsid w:val="000F7E1B"/>
    <w:rsid w:val="001008BB"/>
    <w:rsid w:val="00102B49"/>
    <w:rsid w:val="00103291"/>
    <w:rsid w:val="00105751"/>
    <w:rsid w:val="00107A09"/>
    <w:rsid w:val="00110110"/>
    <w:rsid w:val="00110978"/>
    <w:rsid w:val="001141C8"/>
    <w:rsid w:val="00115CB1"/>
    <w:rsid w:val="00115F8F"/>
    <w:rsid w:val="00115FD5"/>
    <w:rsid w:val="001205E0"/>
    <w:rsid w:val="001218E2"/>
    <w:rsid w:val="00123D17"/>
    <w:rsid w:val="00130264"/>
    <w:rsid w:val="00132F40"/>
    <w:rsid w:val="00137C77"/>
    <w:rsid w:val="0014197C"/>
    <w:rsid w:val="00145ECC"/>
    <w:rsid w:val="00150D1B"/>
    <w:rsid w:val="00157501"/>
    <w:rsid w:val="0016235C"/>
    <w:rsid w:val="00163F17"/>
    <w:rsid w:val="00167404"/>
    <w:rsid w:val="0017635F"/>
    <w:rsid w:val="001832F3"/>
    <w:rsid w:val="001834F6"/>
    <w:rsid w:val="00183C6F"/>
    <w:rsid w:val="001852E2"/>
    <w:rsid w:val="0018579A"/>
    <w:rsid w:val="00185D63"/>
    <w:rsid w:val="001903E3"/>
    <w:rsid w:val="0019411F"/>
    <w:rsid w:val="00194774"/>
    <w:rsid w:val="00195113"/>
    <w:rsid w:val="001965D7"/>
    <w:rsid w:val="001A3F6B"/>
    <w:rsid w:val="001A4269"/>
    <w:rsid w:val="001A45BA"/>
    <w:rsid w:val="001A53F3"/>
    <w:rsid w:val="001B02D9"/>
    <w:rsid w:val="001B0B5F"/>
    <w:rsid w:val="001B266D"/>
    <w:rsid w:val="001B276D"/>
    <w:rsid w:val="001B28EC"/>
    <w:rsid w:val="001B4750"/>
    <w:rsid w:val="001B4952"/>
    <w:rsid w:val="001B534F"/>
    <w:rsid w:val="001B780C"/>
    <w:rsid w:val="001C1558"/>
    <w:rsid w:val="001C2BD7"/>
    <w:rsid w:val="001C75A4"/>
    <w:rsid w:val="001D70B1"/>
    <w:rsid w:val="001E1988"/>
    <w:rsid w:val="001E4274"/>
    <w:rsid w:val="001E4699"/>
    <w:rsid w:val="001F3892"/>
    <w:rsid w:val="00206298"/>
    <w:rsid w:val="002074E0"/>
    <w:rsid w:val="00212288"/>
    <w:rsid w:val="00212940"/>
    <w:rsid w:val="00213670"/>
    <w:rsid w:val="002139E8"/>
    <w:rsid w:val="00216EAC"/>
    <w:rsid w:val="002210B2"/>
    <w:rsid w:val="00222601"/>
    <w:rsid w:val="002232AB"/>
    <w:rsid w:val="00224212"/>
    <w:rsid w:val="0022465F"/>
    <w:rsid w:val="00225289"/>
    <w:rsid w:val="00227CD7"/>
    <w:rsid w:val="00234A44"/>
    <w:rsid w:val="002360E1"/>
    <w:rsid w:val="002378FF"/>
    <w:rsid w:val="00252095"/>
    <w:rsid w:val="002566D6"/>
    <w:rsid w:val="00260BA1"/>
    <w:rsid w:val="00263276"/>
    <w:rsid w:val="00264149"/>
    <w:rsid w:val="0026481A"/>
    <w:rsid w:val="00265417"/>
    <w:rsid w:val="00267E60"/>
    <w:rsid w:val="00271C70"/>
    <w:rsid w:val="00273712"/>
    <w:rsid w:val="002738CA"/>
    <w:rsid w:val="00273E31"/>
    <w:rsid w:val="00276DB5"/>
    <w:rsid w:val="00290646"/>
    <w:rsid w:val="002A3A0C"/>
    <w:rsid w:val="002B0F4F"/>
    <w:rsid w:val="002B7020"/>
    <w:rsid w:val="002C1114"/>
    <w:rsid w:val="002C32A5"/>
    <w:rsid w:val="002C5203"/>
    <w:rsid w:val="002D103F"/>
    <w:rsid w:val="002D6322"/>
    <w:rsid w:val="002E08F6"/>
    <w:rsid w:val="002E35DD"/>
    <w:rsid w:val="002E3F06"/>
    <w:rsid w:val="002E479A"/>
    <w:rsid w:val="002E47EA"/>
    <w:rsid w:val="002E5B91"/>
    <w:rsid w:val="002E7185"/>
    <w:rsid w:val="002F7C3C"/>
    <w:rsid w:val="00304408"/>
    <w:rsid w:val="0031780E"/>
    <w:rsid w:val="00321993"/>
    <w:rsid w:val="0032695D"/>
    <w:rsid w:val="00330D2F"/>
    <w:rsid w:val="00331908"/>
    <w:rsid w:val="00335A1E"/>
    <w:rsid w:val="003460F8"/>
    <w:rsid w:val="00347327"/>
    <w:rsid w:val="00351CC5"/>
    <w:rsid w:val="00352E67"/>
    <w:rsid w:val="00355DA4"/>
    <w:rsid w:val="00374310"/>
    <w:rsid w:val="003773B9"/>
    <w:rsid w:val="00380B63"/>
    <w:rsid w:val="00383F04"/>
    <w:rsid w:val="00384F70"/>
    <w:rsid w:val="00392342"/>
    <w:rsid w:val="00394319"/>
    <w:rsid w:val="003A11CD"/>
    <w:rsid w:val="003A2F6D"/>
    <w:rsid w:val="003A3D57"/>
    <w:rsid w:val="003A766D"/>
    <w:rsid w:val="003B264C"/>
    <w:rsid w:val="003B377E"/>
    <w:rsid w:val="003B7A3C"/>
    <w:rsid w:val="003C2CEB"/>
    <w:rsid w:val="003C545D"/>
    <w:rsid w:val="003D3840"/>
    <w:rsid w:val="003D4264"/>
    <w:rsid w:val="003D58C7"/>
    <w:rsid w:val="003E00BC"/>
    <w:rsid w:val="003E014B"/>
    <w:rsid w:val="003E4C93"/>
    <w:rsid w:val="003E5707"/>
    <w:rsid w:val="003F135B"/>
    <w:rsid w:val="004009B6"/>
    <w:rsid w:val="00400A9D"/>
    <w:rsid w:val="00401D99"/>
    <w:rsid w:val="00401FBB"/>
    <w:rsid w:val="00404596"/>
    <w:rsid w:val="004078D3"/>
    <w:rsid w:val="00416EBC"/>
    <w:rsid w:val="0042021D"/>
    <w:rsid w:val="00420759"/>
    <w:rsid w:val="004241E8"/>
    <w:rsid w:val="00425D7F"/>
    <w:rsid w:val="004260F2"/>
    <w:rsid w:val="00427A37"/>
    <w:rsid w:val="0044161C"/>
    <w:rsid w:val="0044277E"/>
    <w:rsid w:val="00442B0A"/>
    <w:rsid w:val="004437E9"/>
    <w:rsid w:val="004446E3"/>
    <w:rsid w:val="00446C7A"/>
    <w:rsid w:val="004514D5"/>
    <w:rsid w:val="00454DEF"/>
    <w:rsid w:val="00456309"/>
    <w:rsid w:val="00456422"/>
    <w:rsid w:val="004577AD"/>
    <w:rsid w:val="00462A1E"/>
    <w:rsid w:val="0046463D"/>
    <w:rsid w:val="00464DED"/>
    <w:rsid w:val="0047176A"/>
    <w:rsid w:val="00472356"/>
    <w:rsid w:val="00477C90"/>
    <w:rsid w:val="00481F43"/>
    <w:rsid w:val="004849D4"/>
    <w:rsid w:val="004900FD"/>
    <w:rsid w:val="004922D2"/>
    <w:rsid w:val="00493742"/>
    <w:rsid w:val="00495C4B"/>
    <w:rsid w:val="004A30E0"/>
    <w:rsid w:val="004A7269"/>
    <w:rsid w:val="004B16B8"/>
    <w:rsid w:val="004B1B4E"/>
    <w:rsid w:val="004B27E7"/>
    <w:rsid w:val="004B7009"/>
    <w:rsid w:val="004B762A"/>
    <w:rsid w:val="004C12B8"/>
    <w:rsid w:val="004C23A2"/>
    <w:rsid w:val="004C6469"/>
    <w:rsid w:val="004D0173"/>
    <w:rsid w:val="004D085D"/>
    <w:rsid w:val="004D3D6D"/>
    <w:rsid w:val="004D62B3"/>
    <w:rsid w:val="004E1833"/>
    <w:rsid w:val="004E19DD"/>
    <w:rsid w:val="004E5695"/>
    <w:rsid w:val="004F05B2"/>
    <w:rsid w:val="004F1793"/>
    <w:rsid w:val="004F363A"/>
    <w:rsid w:val="004F3CA8"/>
    <w:rsid w:val="0050316C"/>
    <w:rsid w:val="00506832"/>
    <w:rsid w:val="00507531"/>
    <w:rsid w:val="00513F82"/>
    <w:rsid w:val="00522AFE"/>
    <w:rsid w:val="00524406"/>
    <w:rsid w:val="00524B25"/>
    <w:rsid w:val="00526955"/>
    <w:rsid w:val="005271EC"/>
    <w:rsid w:val="00531B29"/>
    <w:rsid w:val="00531DB2"/>
    <w:rsid w:val="00537A87"/>
    <w:rsid w:val="00541A2E"/>
    <w:rsid w:val="00543537"/>
    <w:rsid w:val="005442BE"/>
    <w:rsid w:val="0055195C"/>
    <w:rsid w:val="005526DF"/>
    <w:rsid w:val="00552AAB"/>
    <w:rsid w:val="00555C2B"/>
    <w:rsid w:val="0055652B"/>
    <w:rsid w:val="0055711F"/>
    <w:rsid w:val="00560D82"/>
    <w:rsid w:val="005679F3"/>
    <w:rsid w:val="00567F4E"/>
    <w:rsid w:val="00571678"/>
    <w:rsid w:val="00571F81"/>
    <w:rsid w:val="00574BBE"/>
    <w:rsid w:val="00581C63"/>
    <w:rsid w:val="00583B71"/>
    <w:rsid w:val="00586689"/>
    <w:rsid w:val="00592A45"/>
    <w:rsid w:val="00592CC7"/>
    <w:rsid w:val="005945AD"/>
    <w:rsid w:val="005A3740"/>
    <w:rsid w:val="005A3A59"/>
    <w:rsid w:val="005A7711"/>
    <w:rsid w:val="005A7A14"/>
    <w:rsid w:val="005B1D27"/>
    <w:rsid w:val="005C0BD6"/>
    <w:rsid w:val="005C0C67"/>
    <w:rsid w:val="005C75AC"/>
    <w:rsid w:val="005D079A"/>
    <w:rsid w:val="005D31A7"/>
    <w:rsid w:val="005D4431"/>
    <w:rsid w:val="005D73A4"/>
    <w:rsid w:val="005E0203"/>
    <w:rsid w:val="005E504F"/>
    <w:rsid w:val="005E6754"/>
    <w:rsid w:val="005F1BF9"/>
    <w:rsid w:val="005F1F6A"/>
    <w:rsid w:val="005F51F7"/>
    <w:rsid w:val="005F5359"/>
    <w:rsid w:val="00603ECA"/>
    <w:rsid w:val="00603EFD"/>
    <w:rsid w:val="00611A01"/>
    <w:rsid w:val="006124E4"/>
    <w:rsid w:val="00615517"/>
    <w:rsid w:val="00615F6B"/>
    <w:rsid w:val="00617679"/>
    <w:rsid w:val="006215AF"/>
    <w:rsid w:val="00621688"/>
    <w:rsid w:val="00622848"/>
    <w:rsid w:val="00623D41"/>
    <w:rsid w:val="00625D98"/>
    <w:rsid w:val="0062637C"/>
    <w:rsid w:val="00627F68"/>
    <w:rsid w:val="006343B6"/>
    <w:rsid w:val="006411C8"/>
    <w:rsid w:val="006415AF"/>
    <w:rsid w:val="006415FA"/>
    <w:rsid w:val="006427A2"/>
    <w:rsid w:val="00651519"/>
    <w:rsid w:val="00654106"/>
    <w:rsid w:val="0065789C"/>
    <w:rsid w:val="00657FBA"/>
    <w:rsid w:val="00660B80"/>
    <w:rsid w:val="00666ACB"/>
    <w:rsid w:val="00666C8E"/>
    <w:rsid w:val="00670519"/>
    <w:rsid w:val="0068138E"/>
    <w:rsid w:val="0068235B"/>
    <w:rsid w:val="00682BB9"/>
    <w:rsid w:val="00694199"/>
    <w:rsid w:val="00694C36"/>
    <w:rsid w:val="006A3045"/>
    <w:rsid w:val="006A3508"/>
    <w:rsid w:val="006A41F5"/>
    <w:rsid w:val="006A5D49"/>
    <w:rsid w:val="006A6163"/>
    <w:rsid w:val="006B15FA"/>
    <w:rsid w:val="006B5159"/>
    <w:rsid w:val="006B5DD1"/>
    <w:rsid w:val="006C1387"/>
    <w:rsid w:val="006C3ADE"/>
    <w:rsid w:val="006C4A56"/>
    <w:rsid w:val="006C4BDB"/>
    <w:rsid w:val="006D0F1F"/>
    <w:rsid w:val="006E2F2C"/>
    <w:rsid w:val="006E35EF"/>
    <w:rsid w:val="006E37EF"/>
    <w:rsid w:val="006F1866"/>
    <w:rsid w:val="006F3644"/>
    <w:rsid w:val="006F5FD9"/>
    <w:rsid w:val="0070384C"/>
    <w:rsid w:val="007072FF"/>
    <w:rsid w:val="00711184"/>
    <w:rsid w:val="00714460"/>
    <w:rsid w:val="007206BE"/>
    <w:rsid w:val="007216E1"/>
    <w:rsid w:val="00721FC3"/>
    <w:rsid w:val="00723226"/>
    <w:rsid w:val="007317D5"/>
    <w:rsid w:val="00731A1B"/>
    <w:rsid w:val="0073289D"/>
    <w:rsid w:val="00734C44"/>
    <w:rsid w:val="007362D1"/>
    <w:rsid w:val="007368C2"/>
    <w:rsid w:val="00736E57"/>
    <w:rsid w:val="00742801"/>
    <w:rsid w:val="0074744C"/>
    <w:rsid w:val="007474FA"/>
    <w:rsid w:val="0075050E"/>
    <w:rsid w:val="00754C12"/>
    <w:rsid w:val="00756E2E"/>
    <w:rsid w:val="00757448"/>
    <w:rsid w:val="00762138"/>
    <w:rsid w:val="00767F8B"/>
    <w:rsid w:val="007743B1"/>
    <w:rsid w:val="0077777C"/>
    <w:rsid w:val="007868D3"/>
    <w:rsid w:val="00786B3E"/>
    <w:rsid w:val="00790653"/>
    <w:rsid w:val="00791000"/>
    <w:rsid w:val="0079209F"/>
    <w:rsid w:val="00793236"/>
    <w:rsid w:val="00793865"/>
    <w:rsid w:val="007A0EA8"/>
    <w:rsid w:val="007A45C8"/>
    <w:rsid w:val="007B158E"/>
    <w:rsid w:val="007B25F8"/>
    <w:rsid w:val="007B33F6"/>
    <w:rsid w:val="007B6782"/>
    <w:rsid w:val="007B7722"/>
    <w:rsid w:val="007C39D4"/>
    <w:rsid w:val="007D46D3"/>
    <w:rsid w:val="007D4B62"/>
    <w:rsid w:val="007D7CD6"/>
    <w:rsid w:val="007E3223"/>
    <w:rsid w:val="007E5080"/>
    <w:rsid w:val="007F0F9F"/>
    <w:rsid w:val="007F2AA1"/>
    <w:rsid w:val="007F468E"/>
    <w:rsid w:val="007F5D6A"/>
    <w:rsid w:val="007F6C65"/>
    <w:rsid w:val="00806DB2"/>
    <w:rsid w:val="00815753"/>
    <w:rsid w:val="008171EE"/>
    <w:rsid w:val="00821D4B"/>
    <w:rsid w:val="00822E19"/>
    <w:rsid w:val="008245AD"/>
    <w:rsid w:val="00824F93"/>
    <w:rsid w:val="00832A76"/>
    <w:rsid w:val="00834B8D"/>
    <w:rsid w:val="0083630E"/>
    <w:rsid w:val="0084415C"/>
    <w:rsid w:val="00845091"/>
    <w:rsid w:val="00852F3C"/>
    <w:rsid w:val="00853155"/>
    <w:rsid w:val="008554E6"/>
    <w:rsid w:val="008557D2"/>
    <w:rsid w:val="00861921"/>
    <w:rsid w:val="0086750F"/>
    <w:rsid w:val="00867E1B"/>
    <w:rsid w:val="00870C03"/>
    <w:rsid w:val="0087147C"/>
    <w:rsid w:val="008720E4"/>
    <w:rsid w:val="008742AA"/>
    <w:rsid w:val="008750B2"/>
    <w:rsid w:val="00875C44"/>
    <w:rsid w:val="00877B3E"/>
    <w:rsid w:val="0088167A"/>
    <w:rsid w:val="008819ED"/>
    <w:rsid w:val="0088503E"/>
    <w:rsid w:val="00890EA3"/>
    <w:rsid w:val="00891D7E"/>
    <w:rsid w:val="008923AA"/>
    <w:rsid w:val="00896322"/>
    <w:rsid w:val="008A2C9F"/>
    <w:rsid w:val="008A51EE"/>
    <w:rsid w:val="008A67AB"/>
    <w:rsid w:val="008A7B34"/>
    <w:rsid w:val="008A7ED8"/>
    <w:rsid w:val="008B3948"/>
    <w:rsid w:val="008B72AE"/>
    <w:rsid w:val="008C164E"/>
    <w:rsid w:val="008C1AFF"/>
    <w:rsid w:val="008C1C02"/>
    <w:rsid w:val="008C500A"/>
    <w:rsid w:val="008D57BB"/>
    <w:rsid w:val="008E15E0"/>
    <w:rsid w:val="008E4421"/>
    <w:rsid w:val="008F2D66"/>
    <w:rsid w:val="008F52E9"/>
    <w:rsid w:val="008F5665"/>
    <w:rsid w:val="008F6F67"/>
    <w:rsid w:val="008F73AF"/>
    <w:rsid w:val="008F74BB"/>
    <w:rsid w:val="00901F77"/>
    <w:rsid w:val="00904DAE"/>
    <w:rsid w:val="00906E8A"/>
    <w:rsid w:val="009073AE"/>
    <w:rsid w:val="00913384"/>
    <w:rsid w:val="00914193"/>
    <w:rsid w:val="009159E1"/>
    <w:rsid w:val="00915F48"/>
    <w:rsid w:val="00916EDD"/>
    <w:rsid w:val="009216F1"/>
    <w:rsid w:val="0092764F"/>
    <w:rsid w:val="00940781"/>
    <w:rsid w:val="00941273"/>
    <w:rsid w:val="00942DC9"/>
    <w:rsid w:val="00944AFA"/>
    <w:rsid w:val="00952D9A"/>
    <w:rsid w:val="0095352B"/>
    <w:rsid w:val="00955D39"/>
    <w:rsid w:val="0095770C"/>
    <w:rsid w:val="00961DB5"/>
    <w:rsid w:val="00962D75"/>
    <w:rsid w:val="009650A0"/>
    <w:rsid w:val="0096677D"/>
    <w:rsid w:val="0097703B"/>
    <w:rsid w:val="009774CE"/>
    <w:rsid w:val="00983F9E"/>
    <w:rsid w:val="009846A0"/>
    <w:rsid w:val="009903AC"/>
    <w:rsid w:val="00994584"/>
    <w:rsid w:val="00994C47"/>
    <w:rsid w:val="0099694A"/>
    <w:rsid w:val="00997DF3"/>
    <w:rsid w:val="009A0CE5"/>
    <w:rsid w:val="009A6E68"/>
    <w:rsid w:val="009A7216"/>
    <w:rsid w:val="009B0935"/>
    <w:rsid w:val="009B6CEE"/>
    <w:rsid w:val="009B701D"/>
    <w:rsid w:val="009C1C9E"/>
    <w:rsid w:val="009C3A02"/>
    <w:rsid w:val="009C603F"/>
    <w:rsid w:val="009C62CC"/>
    <w:rsid w:val="009D1CDD"/>
    <w:rsid w:val="009E3355"/>
    <w:rsid w:val="009E4F4D"/>
    <w:rsid w:val="009F1705"/>
    <w:rsid w:val="009F203E"/>
    <w:rsid w:val="009F3CB4"/>
    <w:rsid w:val="009F4E03"/>
    <w:rsid w:val="009F7A6D"/>
    <w:rsid w:val="00A02660"/>
    <w:rsid w:val="00A06632"/>
    <w:rsid w:val="00A071A2"/>
    <w:rsid w:val="00A111E4"/>
    <w:rsid w:val="00A11A6D"/>
    <w:rsid w:val="00A16784"/>
    <w:rsid w:val="00A253DC"/>
    <w:rsid w:val="00A27A97"/>
    <w:rsid w:val="00A30969"/>
    <w:rsid w:val="00A36EF8"/>
    <w:rsid w:val="00A40083"/>
    <w:rsid w:val="00A40CEB"/>
    <w:rsid w:val="00A41258"/>
    <w:rsid w:val="00A42B22"/>
    <w:rsid w:val="00A4401D"/>
    <w:rsid w:val="00A46CD7"/>
    <w:rsid w:val="00A47B36"/>
    <w:rsid w:val="00A57280"/>
    <w:rsid w:val="00A6135D"/>
    <w:rsid w:val="00A64400"/>
    <w:rsid w:val="00A71155"/>
    <w:rsid w:val="00A72FDA"/>
    <w:rsid w:val="00A731D3"/>
    <w:rsid w:val="00A73368"/>
    <w:rsid w:val="00A73DF5"/>
    <w:rsid w:val="00A746F3"/>
    <w:rsid w:val="00A75AFF"/>
    <w:rsid w:val="00A765A7"/>
    <w:rsid w:val="00A810E7"/>
    <w:rsid w:val="00A82B99"/>
    <w:rsid w:val="00A85D4B"/>
    <w:rsid w:val="00A87566"/>
    <w:rsid w:val="00A90413"/>
    <w:rsid w:val="00A90847"/>
    <w:rsid w:val="00A9383A"/>
    <w:rsid w:val="00A93E58"/>
    <w:rsid w:val="00A949A1"/>
    <w:rsid w:val="00A9562B"/>
    <w:rsid w:val="00A96144"/>
    <w:rsid w:val="00AA0A6D"/>
    <w:rsid w:val="00AA0E42"/>
    <w:rsid w:val="00AA3EB7"/>
    <w:rsid w:val="00AA74AC"/>
    <w:rsid w:val="00AB07D9"/>
    <w:rsid w:val="00AB535E"/>
    <w:rsid w:val="00AB574D"/>
    <w:rsid w:val="00AB5EF2"/>
    <w:rsid w:val="00AB60BF"/>
    <w:rsid w:val="00AB6CBA"/>
    <w:rsid w:val="00AC1423"/>
    <w:rsid w:val="00AC2157"/>
    <w:rsid w:val="00AC36BA"/>
    <w:rsid w:val="00AC3EF7"/>
    <w:rsid w:val="00AC6B24"/>
    <w:rsid w:val="00AD2A5E"/>
    <w:rsid w:val="00AD6F9E"/>
    <w:rsid w:val="00AE2AFE"/>
    <w:rsid w:val="00AE4052"/>
    <w:rsid w:val="00AF067A"/>
    <w:rsid w:val="00B00CCF"/>
    <w:rsid w:val="00B012A5"/>
    <w:rsid w:val="00B06825"/>
    <w:rsid w:val="00B11FF2"/>
    <w:rsid w:val="00B16971"/>
    <w:rsid w:val="00B358E1"/>
    <w:rsid w:val="00B3714B"/>
    <w:rsid w:val="00B41B63"/>
    <w:rsid w:val="00B47146"/>
    <w:rsid w:val="00B50AFD"/>
    <w:rsid w:val="00B52FFA"/>
    <w:rsid w:val="00B610C1"/>
    <w:rsid w:val="00B61B91"/>
    <w:rsid w:val="00B62204"/>
    <w:rsid w:val="00B65492"/>
    <w:rsid w:val="00B67001"/>
    <w:rsid w:val="00B75464"/>
    <w:rsid w:val="00B76443"/>
    <w:rsid w:val="00B82766"/>
    <w:rsid w:val="00B86ABE"/>
    <w:rsid w:val="00B86E69"/>
    <w:rsid w:val="00BA1227"/>
    <w:rsid w:val="00BA5506"/>
    <w:rsid w:val="00BA6425"/>
    <w:rsid w:val="00BA688F"/>
    <w:rsid w:val="00BA74BB"/>
    <w:rsid w:val="00BA74FD"/>
    <w:rsid w:val="00BA7D17"/>
    <w:rsid w:val="00BB10DA"/>
    <w:rsid w:val="00BB25B0"/>
    <w:rsid w:val="00BB2E08"/>
    <w:rsid w:val="00BB3049"/>
    <w:rsid w:val="00BB3E93"/>
    <w:rsid w:val="00BB6458"/>
    <w:rsid w:val="00BC0624"/>
    <w:rsid w:val="00BC1FE1"/>
    <w:rsid w:val="00BC5A3C"/>
    <w:rsid w:val="00BD2AAC"/>
    <w:rsid w:val="00BD5439"/>
    <w:rsid w:val="00BE1A21"/>
    <w:rsid w:val="00BE4B9F"/>
    <w:rsid w:val="00BF22F4"/>
    <w:rsid w:val="00BF582D"/>
    <w:rsid w:val="00BF5CE4"/>
    <w:rsid w:val="00C009C4"/>
    <w:rsid w:val="00C023BE"/>
    <w:rsid w:val="00C03222"/>
    <w:rsid w:val="00C03C5D"/>
    <w:rsid w:val="00C061AD"/>
    <w:rsid w:val="00C121BE"/>
    <w:rsid w:val="00C17700"/>
    <w:rsid w:val="00C22271"/>
    <w:rsid w:val="00C2519D"/>
    <w:rsid w:val="00C2570D"/>
    <w:rsid w:val="00C25EE7"/>
    <w:rsid w:val="00C41896"/>
    <w:rsid w:val="00C50C3E"/>
    <w:rsid w:val="00C567DB"/>
    <w:rsid w:val="00C57E89"/>
    <w:rsid w:val="00C7130F"/>
    <w:rsid w:val="00C73F2F"/>
    <w:rsid w:val="00C764CC"/>
    <w:rsid w:val="00C76C21"/>
    <w:rsid w:val="00C76F40"/>
    <w:rsid w:val="00C81944"/>
    <w:rsid w:val="00C8334F"/>
    <w:rsid w:val="00C86F32"/>
    <w:rsid w:val="00C93C5D"/>
    <w:rsid w:val="00C93C93"/>
    <w:rsid w:val="00C97283"/>
    <w:rsid w:val="00CA0B5A"/>
    <w:rsid w:val="00CA1D4E"/>
    <w:rsid w:val="00CA2FA2"/>
    <w:rsid w:val="00CA3674"/>
    <w:rsid w:val="00CA75B3"/>
    <w:rsid w:val="00CB4A3D"/>
    <w:rsid w:val="00CB50F9"/>
    <w:rsid w:val="00CB529C"/>
    <w:rsid w:val="00CB73DE"/>
    <w:rsid w:val="00CB7644"/>
    <w:rsid w:val="00CC20CC"/>
    <w:rsid w:val="00CC70C0"/>
    <w:rsid w:val="00CD4707"/>
    <w:rsid w:val="00CD519C"/>
    <w:rsid w:val="00CE1304"/>
    <w:rsid w:val="00CE1DB4"/>
    <w:rsid w:val="00CE396E"/>
    <w:rsid w:val="00CF1877"/>
    <w:rsid w:val="00CF23BB"/>
    <w:rsid w:val="00CF3FE3"/>
    <w:rsid w:val="00CF70E1"/>
    <w:rsid w:val="00D038E8"/>
    <w:rsid w:val="00D05101"/>
    <w:rsid w:val="00D21D40"/>
    <w:rsid w:val="00D261E3"/>
    <w:rsid w:val="00D3173F"/>
    <w:rsid w:val="00D31FFC"/>
    <w:rsid w:val="00D34234"/>
    <w:rsid w:val="00D34A3A"/>
    <w:rsid w:val="00D5379E"/>
    <w:rsid w:val="00D5445F"/>
    <w:rsid w:val="00D54D28"/>
    <w:rsid w:val="00D56068"/>
    <w:rsid w:val="00D57099"/>
    <w:rsid w:val="00D6360F"/>
    <w:rsid w:val="00D637D3"/>
    <w:rsid w:val="00D64D69"/>
    <w:rsid w:val="00D73D47"/>
    <w:rsid w:val="00D75B0C"/>
    <w:rsid w:val="00D80815"/>
    <w:rsid w:val="00D81802"/>
    <w:rsid w:val="00D916F7"/>
    <w:rsid w:val="00D93A64"/>
    <w:rsid w:val="00D963C8"/>
    <w:rsid w:val="00D974FD"/>
    <w:rsid w:val="00D97B1F"/>
    <w:rsid w:val="00DA2C0C"/>
    <w:rsid w:val="00DA569F"/>
    <w:rsid w:val="00DA7755"/>
    <w:rsid w:val="00DB0670"/>
    <w:rsid w:val="00DB561A"/>
    <w:rsid w:val="00DC0C0B"/>
    <w:rsid w:val="00DC2131"/>
    <w:rsid w:val="00DC34AE"/>
    <w:rsid w:val="00DC7E92"/>
    <w:rsid w:val="00DD3975"/>
    <w:rsid w:val="00DD4247"/>
    <w:rsid w:val="00DD5BCE"/>
    <w:rsid w:val="00DD7C85"/>
    <w:rsid w:val="00DE4E98"/>
    <w:rsid w:val="00DE6E3E"/>
    <w:rsid w:val="00DF3968"/>
    <w:rsid w:val="00DF62F1"/>
    <w:rsid w:val="00E055DD"/>
    <w:rsid w:val="00E15208"/>
    <w:rsid w:val="00E15977"/>
    <w:rsid w:val="00E17A71"/>
    <w:rsid w:val="00E228CB"/>
    <w:rsid w:val="00E22F8C"/>
    <w:rsid w:val="00E23964"/>
    <w:rsid w:val="00E25E7A"/>
    <w:rsid w:val="00E2667C"/>
    <w:rsid w:val="00E35991"/>
    <w:rsid w:val="00E372E3"/>
    <w:rsid w:val="00E41875"/>
    <w:rsid w:val="00E4197F"/>
    <w:rsid w:val="00E50A5D"/>
    <w:rsid w:val="00E5244F"/>
    <w:rsid w:val="00E5381C"/>
    <w:rsid w:val="00E5668B"/>
    <w:rsid w:val="00E61C72"/>
    <w:rsid w:val="00E63E15"/>
    <w:rsid w:val="00E669F9"/>
    <w:rsid w:val="00E74A60"/>
    <w:rsid w:val="00E7538E"/>
    <w:rsid w:val="00E77F1F"/>
    <w:rsid w:val="00E8063B"/>
    <w:rsid w:val="00E865F7"/>
    <w:rsid w:val="00E87EE7"/>
    <w:rsid w:val="00E917C3"/>
    <w:rsid w:val="00E918E6"/>
    <w:rsid w:val="00E93385"/>
    <w:rsid w:val="00E97838"/>
    <w:rsid w:val="00EA5C8D"/>
    <w:rsid w:val="00EA6ABE"/>
    <w:rsid w:val="00EB0CE9"/>
    <w:rsid w:val="00EB414E"/>
    <w:rsid w:val="00EB6DEB"/>
    <w:rsid w:val="00EC0680"/>
    <w:rsid w:val="00EC2BB4"/>
    <w:rsid w:val="00EC40A9"/>
    <w:rsid w:val="00ED2B59"/>
    <w:rsid w:val="00EE364D"/>
    <w:rsid w:val="00EE5CEA"/>
    <w:rsid w:val="00EE61D6"/>
    <w:rsid w:val="00EE662F"/>
    <w:rsid w:val="00EF04B7"/>
    <w:rsid w:val="00EF180C"/>
    <w:rsid w:val="00EF2D76"/>
    <w:rsid w:val="00EF4F13"/>
    <w:rsid w:val="00EF5B53"/>
    <w:rsid w:val="00F032D2"/>
    <w:rsid w:val="00F06237"/>
    <w:rsid w:val="00F10D6B"/>
    <w:rsid w:val="00F11D81"/>
    <w:rsid w:val="00F126EF"/>
    <w:rsid w:val="00F13AD5"/>
    <w:rsid w:val="00F1415B"/>
    <w:rsid w:val="00F1465C"/>
    <w:rsid w:val="00F20AB8"/>
    <w:rsid w:val="00F20E22"/>
    <w:rsid w:val="00F26F03"/>
    <w:rsid w:val="00F31898"/>
    <w:rsid w:val="00F41C71"/>
    <w:rsid w:val="00F41D3F"/>
    <w:rsid w:val="00F41DD5"/>
    <w:rsid w:val="00F42DFB"/>
    <w:rsid w:val="00F441A4"/>
    <w:rsid w:val="00F455FB"/>
    <w:rsid w:val="00F463D5"/>
    <w:rsid w:val="00F51042"/>
    <w:rsid w:val="00F516DE"/>
    <w:rsid w:val="00F5666D"/>
    <w:rsid w:val="00F60A35"/>
    <w:rsid w:val="00F6795E"/>
    <w:rsid w:val="00F757C9"/>
    <w:rsid w:val="00F75B0F"/>
    <w:rsid w:val="00F76906"/>
    <w:rsid w:val="00F80BB2"/>
    <w:rsid w:val="00F80C43"/>
    <w:rsid w:val="00F813C2"/>
    <w:rsid w:val="00F84D22"/>
    <w:rsid w:val="00F96FC0"/>
    <w:rsid w:val="00FA39CA"/>
    <w:rsid w:val="00FA63EF"/>
    <w:rsid w:val="00FA6FF3"/>
    <w:rsid w:val="00FB1382"/>
    <w:rsid w:val="00FB285C"/>
    <w:rsid w:val="00FB39AA"/>
    <w:rsid w:val="00FB3F49"/>
    <w:rsid w:val="00FB43CB"/>
    <w:rsid w:val="00FB74A8"/>
    <w:rsid w:val="00FC14A1"/>
    <w:rsid w:val="00FC50CF"/>
    <w:rsid w:val="00FC5FD9"/>
    <w:rsid w:val="00FC71B1"/>
    <w:rsid w:val="00FD1051"/>
    <w:rsid w:val="00FD2D54"/>
    <w:rsid w:val="00FD6474"/>
    <w:rsid w:val="00FE520A"/>
    <w:rsid w:val="00FF172D"/>
    <w:rsid w:val="00FF17EC"/>
    <w:rsid w:val="00FF2303"/>
    <w:rsid w:val="00FF594F"/>
    <w:rsid w:val="00FF5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362E7AC"/>
  <w15:docId w15:val="{7A7B8386-C3C8-4E7D-8E6B-BBA558267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A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E4B9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3">
    <w:name w:val="Hyperlink"/>
    <w:rsid w:val="0014197C"/>
    <w:rPr>
      <w:color w:val="0000FF"/>
      <w:u w:val="single"/>
    </w:rPr>
  </w:style>
  <w:style w:type="paragraph" w:styleId="a4">
    <w:name w:val="Balloon Text"/>
    <w:basedOn w:val="a"/>
    <w:link w:val="a5"/>
    <w:rsid w:val="0058668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586689"/>
    <w:rPr>
      <w:rFonts w:ascii="Segoe UI" w:hAnsi="Segoe UI" w:cs="Segoe UI"/>
      <w:sz w:val="18"/>
      <w:szCs w:val="18"/>
    </w:rPr>
  </w:style>
  <w:style w:type="character" w:styleId="a6">
    <w:name w:val="annotation reference"/>
    <w:rsid w:val="00586689"/>
    <w:rPr>
      <w:sz w:val="16"/>
      <w:szCs w:val="16"/>
    </w:rPr>
  </w:style>
  <w:style w:type="paragraph" w:styleId="a7">
    <w:name w:val="annotation text"/>
    <w:basedOn w:val="a"/>
    <w:link w:val="a8"/>
    <w:uiPriority w:val="99"/>
    <w:rsid w:val="0058668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586689"/>
  </w:style>
  <w:style w:type="paragraph" w:styleId="a9">
    <w:name w:val="annotation subject"/>
    <w:basedOn w:val="a7"/>
    <w:next w:val="a7"/>
    <w:link w:val="aa"/>
    <w:rsid w:val="00586689"/>
    <w:rPr>
      <w:b/>
      <w:bCs/>
    </w:rPr>
  </w:style>
  <w:style w:type="character" w:customStyle="1" w:styleId="aa">
    <w:name w:val="Тема примечания Знак"/>
    <w:link w:val="a9"/>
    <w:rsid w:val="00586689"/>
    <w:rPr>
      <w:b/>
      <w:bCs/>
    </w:rPr>
  </w:style>
  <w:style w:type="paragraph" w:customStyle="1" w:styleId="ConsPlusNonformat">
    <w:name w:val="ConsPlusNonformat"/>
    <w:rsid w:val="007E50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uiPriority w:val="59"/>
    <w:rsid w:val="00B52F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semiHidden/>
    <w:rsid w:val="009A0CE5"/>
  </w:style>
  <w:style w:type="paragraph" w:styleId="ac">
    <w:name w:val="header"/>
    <w:basedOn w:val="a"/>
    <w:link w:val="ad"/>
    <w:rsid w:val="009A0CE5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link w:val="ac"/>
    <w:rsid w:val="009A0CE5"/>
    <w:rPr>
      <w:rFonts w:ascii="Calibri" w:eastAsia="Calibri" w:hAnsi="Calibri"/>
      <w:sz w:val="22"/>
      <w:szCs w:val="22"/>
      <w:lang w:eastAsia="en-US"/>
    </w:rPr>
  </w:style>
  <w:style w:type="character" w:styleId="ae">
    <w:name w:val="page number"/>
    <w:rsid w:val="009A0CE5"/>
  </w:style>
  <w:style w:type="paragraph" w:styleId="af">
    <w:name w:val="footer"/>
    <w:basedOn w:val="a"/>
    <w:link w:val="af0"/>
    <w:uiPriority w:val="99"/>
    <w:rsid w:val="009A0CE5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link w:val="af"/>
    <w:uiPriority w:val="99"/>
    <w:rsid w:val="009A0CE5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5A3A5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1">
    <w:name w:val="List Paragraph"/>
    <w:basedOn w:val="a"/>
    <w:uiPriority w:val="34"/>
    <w:qFormat/>
    <w:rsid w:val="00793236"/>
    <w:pPr>
      <w:ind w:left="720"/>
      <w:contextualSpacing/>
    </w:pPr>
  </w:style>
  <w:style w:type="paragraph" w:styleId="af2">
    <w:name w:val="No Spacing"/>
    <w:uiPriority w:val="1"/>
    <w:qFormat/>
    <w:rsid w:val="00110978"/>
    <w:rPr>
      <w:sz w:val="24"/>
      <w:szCs w:val="24"/>
    </w:rPr>
  </w:style>
  <w:style w:type="paragraph" w:styleId="af3">
    <w:name w:val="Title"/>
    <w:basedOn w:val="a"/>
    <w:next w:val="af4"/>
    <w:link w:val="af5"/>
    <w:qFormat/>
    <w:rsid w:val="005945AD"/>
    <w:pPr>
      <w:suppressAutoHyphens/>
      <w:jc w:val="center"/>
    </w:pPr>
    <w:rPr>
      <w:sz w:val="28"/>
      <w:szCs w:val="20"/>
      <w:lang w:val="en-US" w:eastAsia="ar-SA"/>
    </w:rPr>
  </w:style>
  <w:style w:type="character" w:customStyle="1" w:styleId="af5">
    <w:name w:val="Заголовок Знак"/>
    <w:basedOn w:val="a0"/>
    <w:link w:val="af3"/>
    <w:rsid w:val="005945AD"/>
    <w:rPr>
      <w:sz w:val="28"/>
      <w:lang w:val="en-US" w:eastAsia="ar-SA"/>
    </w:rPr>
  </w:style>
  <w:style w:type="paragraph" w:styleId="af4">
    <w:name w:val="Subtitle"/>
    <w:basedOn w:val="a"/>
    <w:next w:val="af6"/>
    <w:link w:val="af7"/>
    <w:qFormat/>
    <w:rsid w:val="005945AD"/>
    <w:pPr>
      <w:suppressAutoHyphens/>
      <w:jc w:val="center"/>
    </w:pPr>
    <w:rPr>
      <w:b/>
      <w:sz w:val="28"/>
      <w:szCs w:val="20"/>
      <w:lang w:val="en-US" w:eastAsia="ar-SA"/>
    </w:rPr>
  </w:style>
  <w:style w:type="character" w:customStyle="1" w:styleId="af7">
    <w:name w:val="Подзаголовок Знак"/>
    <w:basedOn w:val="a0"/>
    <w:link w:val="af4"/>
    <w:rsid w:val="005945AD"/>
    <w:rPr>
      <w:b/>
      <w:sz w:val="28"/>
      <w:lang w:val="en-US" w:eastAsia="ar-SA"/>
    </w:rPr>
  </w:style>
  <w:style w:type="paragraph" w:styleId="af6">
    <w:name w:val="Body Text"/>
    <w:basedOn w:val="a"/>
    <w:link w:val="af8"/>
    <w:semiHidden/>
    <w:unhideWhenUsed/>
    <w:rsid w:val="005945AD"/>
    <w:pPr>
      <w:spacing w:after="120"/>
    </w:pPr>
  </w:style>
  <w:style w:type="character" w:customStyle="1" w:styleId="af8">
    <w:name w:val="Основной текст Знак"/>
    <w:basedOn w:val="a0"/>
    <w:link w:val="af6"/>
    <w:semiHidden/>
    <w:rsid w:val="005945AD"/>
    <w:rPr>
      <w:sz w:val="24"/>
      <w:szCs w:val="24"/>
    </w:rPr>
  </w:style>
  <w:style w:type="paragraph" w:customStyle="1" w:styleId="af9">
    <w:name w:val="_Текст"/>
    <w:basedOn w:val="a"/>
    <w:rsid w:val="00F813C2"/>
    <w:pPr>
      <w:ind w:right="454" w:firstLine="709"/>
      <w:jc w:val="both"/>
    </w:pPr>
    <w:rPr>
      <w:sz w:val="28"/>
      <w:szCs w:val="28"/>
    </w:rPr>
  </w:style>
  <w:style w:type="paragraph" w:customStyle="1" w:styleId="Default">
    <w:name w:val="Default"/>
    <w:rsid w:val="00F813C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a">
    <w:name w:val="Revision"/>
    <w:hidden/>
    <w:uiPriority w:val="99"/>
    <w:semiHidden/>
    <w:rsid w:val="008720E4"/>
    <w:rPr>
      <w:sz w:val="24"/>
      <w:szCs w:val="24"/>
    </w:rPr>
  </w:style>
  <w:style w:type="character" w:styleId="afb">
    <w:name w:val="Strong"/>
    <w:uiPriority w:val="22"/>
    <w:qFormat/>
    <w:rsid w:val="008720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11EC2-E319-42A1-A465-59AF8D675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MoBIL GROUP</Company>
  <LinksUpToDate>false</LinksUpToDate>
  <CharactersWithSpaces>1450</CharactersWithSpaces>
  <SharedDoc>false</SharedDoc>
  <HLinks>
    <vt:vector size="12" baseType="variant">
      <vt:variant>
        <vt:i4>2031702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consultantplus://offline/ref=AFDD1C58868897AE91E7209030CCAAAE558B929DD58E3CCB069806CA81i9bBM</vt:lpwstr>
      </vt:variant>
      <vt:variant>
        <vt:lpwstr/>
      </vt:variant>
      <vt:variant>
        <vt:i4>655453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consultantplus://offline/ref=A4B3DC11E74BE95EA2D68803D7FA2C039FFB37462E14C68C95085C1BD4W5aEK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Admin</dc:creator>
  <cp:keywords/>
  <dc:description/>
  <cp:lastModifiedBy>User</cp:lastModifiedBy>
  <cp:revision>11</cp:revision>
  <cp:lastPrinted>2021-08-26T05:51:00Z</cp:lastPrinted>
  <dcterms:created xsi:type="dcterms:W3CDTF">2024-10-30T11:35:00Z</dcterms:created>
  <dcterms:modified xsi:type="dcterms:W3CDTF">2025-10-30T13:59:00Z</dcterms:modified>
</cp:coreProperties>
</file>